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a Convocatoria</w:t>
      </w:r>
      <w:r w:rsidR="001328EA">
        <w:rPr>
          <w:rFonts w:cstheme="minorHAnsi"/>
          <w:sz w:val="20"/>
          <w:szCs w:val="20"/>
        </w:rPr>
        <w:t xml:space="preserve"> </w:t>
      </w:r>
      <w:r w:rsidR="00676877">
        <w:rPr>
          <w:rFonts w:cstheme="minorHAnsi"/>
          <w:sz w:val="20"/>
          <w:szCs w:val="20"/>
        </w:rPr>
        <w:t xml:space="preserve">Pública </w:t>
      </w:r>
      <w:bookmarkStart w:id="0" w:name="_GoBack"/>
      <w:bookmarkEnd w:id="0"/>
      <w:r w:rsidR="001328EA">
        <w:rPr>
          <w:rFonts w:cstheme="minorHAnsi"/>
          <w:sz w:val="20"/>
          <w:szCs w:val="20"/>
        </w:rPr>
        <w:t>CAS</w:t>
      </w:r>
      <w:r w:rsidR="00222039" w:rsidRPr="00DA350C">
        <w:rPr>
          <w:rFonts w:cstheme="minorHAnsi"/>
          <w:sz w:val="20"/>
          <w:szCs w:val="20"/>
        </w:rPr>
        <w:t xml:space="preserve">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 xml:space="preserve">¿Es Deportista Calificado de Alto Nivel - RECAN?       </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284" w:firstLine="76"/>
        <w:contextualSpacing/>
        <w:rPr>
          <w:rFonts w:cstheme="minorHAnsi"/>
          <w:sz w:val="20"/>
          <w:szCs w:val="20"/>
        </w:rPr>
      </w:pPr>
      <w:r w:rsidRPr="004D7AFE">
        <w:rPr>
          <w:rFonts w:cstheme="minorHAnsi"/>
          <w:sz w:val="20"/>
          <w:szCs w:val="20"/>
        </w:rPr>
        <w:t>¿Es Licenciado de las Fuerzas Armadas – FF.AA.?</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r w:rsidRPr="004D7AFE">
        <w:rPr>
          <w:rFonts w:cstheme="minorHAnsi"/>
          <w:sz w:val="20"/>
          <w:szCs w:val="20"/>
        </w:rPr>
        <w:t xml:space="preserve">¿Está inscrito en el Registro Nacional de la Persona con </w:t>
      </w:r>
    </w:p>
    <w:p w:rsidR="004D7AFE" w:rsidRPr="004D7AFE" w:rsidRDefault="004D7AFE" w:rsidP="004D7AFE">
      <w:pPr>
        <w:ind w:left="720" w:hanging="153"/>
        <w:contextualSpacing/>
        <w:rPr>
          <w:rFonts w:cstheme="minorHAnsi"/>
          <w:sz w:val="20"/>
          <w:szCs w:val="20"/>
        </w:rPr>
      </w:pPr>
      <w:r w:rsidRPr="004D7AFE">
        <w:rPr>
          <w:rFonts w:cstheme="minorHAnsi"/>
          <w:sz w:val="20"/>
          <w:szCs w:val="20"/>
        </w:rPr>
        <w:tab/>
        <w:t xml:space="preserve">Discapacidad - CONADIS? </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¿Está inscrito en el Registro Nacional de Detenidos y Sentenciados</w:t>
      </w:r>
    </w:p>
    <w:p w:rsidR="004D7AFE" w:rsidRPr="004D7AFE" w:rsidRDefault="004D7AFE" w:rsidP="004D7AFE">
      <w:pPr>
        <w:tabs>
          <w:tab w:val="left" w:pos="1080"/>
        </w:tabs>
        <w:ind w:left="1134" w:hanging="425"/>
        <w:contextualSpacing/>
        <w:rPr>
          <w:rFonts w:cstheme="minorHAnsi"/>
          <w:sz w:val="20"/>
          <w:szCs w:val="20"/>
        </w:rPr>
      </w:pPr>
      <w:r w:rsidRPr="004D7AFE">
        <w:rPr>
          <w:rFonts w:cstheme="minorHAnsi"/>
          <w:sz w:val="20"/>
          <w:szCs w:val="20"/>
        </w:rPr>
        <w:t xml:space="preserve">a Pena Privativa de Libertad Efectiva - RENADESPPLE? </w:t>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 xml:space="preserve">¿Está inscrito en el Registro Nacional de Sanciones Contra </w:t>
      </w:r>
    </w:p>
    <w:p w:rsidR="004D7AFE" w:rsidRPr="004D7AFE" w:rsidRDefault="004D7AFE" w:rsidP="004D7AFE">
      <w:pPr>
        <w:ind w:firstLine="708"/>
        <w:contextualSpacing/>
        <w:rPr>
          <w:rFonts w:cstheme="minorHAnsi"/>
          <w:sz w:val="20"/>
          <w:szCs w:val="20"/>
        </w:rPr>
      </w:pPr>
      <w:r w:rsidRPr="004D7AFE">
        <w:rPr>
          <w:rFonts w:cstheme="minorHAnsi"/>
          <w:sz w:val="20"/>
          <w:szCs w:val="20"/>
        </w:rPr>
        <w:t>Servidores Civiles - RNSSC?</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bookmarkStart w:id="1" w:name="_Hlk97652320"/>
      <w:r w:rsidRPr="004D7AFE">
        <w:rPr>
          <w:rFonts w:cstheme="minorHAnsi"/>
          <w:sz w:val="20"/>
          <w:szCs w:val="20"/>
        </w:rPr>
        <w:t>¿Está inscrito en el Registro de Deudores Judiciales Morosos</w:t>
      </w:r>
    </w:p>
    <w:p w:rsidR="004D7AFE" w:rsidRPr="004D7AFE" w:rsidRDefault="004D7AFE" w:rsidP="004D7AFE">
      <w:pPr>
        <w:ind w:left="360" w:firstLine="348"/>
        <w:contextualSpacing/>
        <w:rPr>
          <w:rFonts w:cstheme="minorHAnsi"/>
          <w:sz w:val="20"/>
          <w:szCs w:val="20"/>
        </w:rPr>
      </w:pPr>
      <w:r w:rsidRPr="004D7AFE">
        <w:rPr>
          <w:rFonts w:cstheme="minorHAnsi"/>
          <w:sz w:val="20"/>
          <w:szCs w:val="20"/>
        </w:rPr>
        <w:t>– REDJUM?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bookmarkEnd w:id="1"/>
      <w:r w:rsidRPr="004D7AFE">
        <w:rPr>
          <w:rFonts w:cstheme="minorHAnsi"/>
          <w:sz w:val="20"/>
          <w:szCs w:val="20"/>
        </w:rPr>
        <w:t xml:space="preserve">                                                                               </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¿Está inscrito en el Registro de Deudores Alimentarios Morosos</w:t>
      </w:r>
    </w:p>
    <w:p w:rsidR="00177B18" w:rsidRPr="004D7AFE" w:rsidRDefault="004D7AFE" w:rsidP="004D7AFE">
      <w:pPr>
        <w:tabs>
          <w:tab w:val="left" w:pos="1080"/>
        </w:tabs>
        <w:ind w:left="720"/>
        <w:contextualSpacing/>
        <w:rPr>
          <w:rFonts w:cstheme="minorHAnsi"/>
          <w:sz w:val="20"/>
          <w:szCs w:val="20"/>
        </w:rPr>
      </w:pPr>
      <w:r w:rsidRPr="004D7AFE">
        <w:rPr>
          <w:rFonts w:cstheme="minorHAnsi"/>
          <w:sz w:val="20"/>
          <w:szCs w:val="20"/>
        </w:rPr>
        <w:t>– REDAM?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r w:rsidR="00177B18" w:rsidRPr="004D7AFE">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D65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E1134" w:rsidTr="00A16F2C">
        <w:trPr>
          <w:trHeight w:val="517"/>
        </w:trPr>
        <w:tc>
          <w:tcPr>
            <w:tcW w:w="2835" w:type="dxa"/>
            <w:vAlign w:val="center"/>
          </w:tcPr>
          <w:p w:rsidR="00A16F2C" w:rsidRPr="00DA350C" w:rsidRDefault="00A16F2C" w:rsidP="00DF36B1">
            <w:pPr>
              <w:rPr>
                <w:rFonts w:cstheme="minorHAnsi"/>
                <w:sz w:val="20"/>
                <w:szCs w:val="20"/>
                <w:lang w:val="en-US"/>
              </w:rPr>
            </w:pPr>
            <w:r w:rsidRPr="00DA350C">
              <w:rPr>
                <w:rFonts w:cstheme="minorHAnsi"/>
                <w:sz w:val="20"/>
                <w:szCs w:val="20"/>
                <w:lang w:val="en-US"/>
              </w:rPr>
              <w:t>Procesador de textos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(Power Point, Prezi,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89FC"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062DD2"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062DD2"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062DD2"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062DD2"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062DD2"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062DD2" w:rsidP="008F35C1">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r>
      <w:r w:rsidR="008F35C1" w:rsidRPr="008F35C1">
        <w:rPr>
          <w:rFonts w:eastAsia="Calibri" w:cstheme="minorHAnsi"/>
          <w:sz w:val="20"/>
          <w:szCs w:val="20"/>
        </w:rPr>
        <w:t>Haber iniciado, haber tenido, mantener en curso o haber concluido un</w:t>
      </w:r>
      <w:r w:rsidR="007A026C">
        <w:rPr>
          <w:rFonts w:eastAsia="Calibri" w:cstheme="minorHAnsi"/>
          <w:sz w:val="20"/>
          <w:szCs w:val="20"/>
        </w:rPr>
        <w:t xml:space="preserve">o o más </w:t>
      </w:r>
      <w:r w:rsidR="008F35C1" w:rsidRPr="008F35C1">
        <w:rPr>
          <w:rFonts w:eastAsia="Calibri" w:cstheme="minorHAnsi"/>
          <w:sz w:val="20"/>
          <w:szCs w:val="20"/>
        </w:rPr>
        <w:t>proceso(s) laboral(es) y/o judicial(es), de naturaleza civil o penal contra el Instituto Nacional de Radio y Televisión del Perú – IRTP.</w:t>
      </w:r>
    </w:p>
    <w:p w:rsidR="00E8353B" w:rsidRPr="00DA350C" w:rsidRDefault="00062DD2"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062DD2"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CA5A"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364919" w:rsidRPr="00DA350C" w:rsidRDefault="00364919" w:rsidP="007A026C">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544269" w:rsidP="00852E97">
      <w:pPr>
        <w:spacing w:after="0"/>
        <w:jc w:val="center"/>
        <w:rPr>
          <w:rFonts w:cstheme="minorHAnsi"/>
          <w:b/>
          <w:sz w:val="24"/>
          <w:szCs w:val="24"/>
        </w:rPr>
      </w:pPr>
    </w:p>
    <w:p w:rsidR="00544269" w:rsidRPr="00DA350C" w:rsidRDefault="007A026C" w:rsidP="00364919">
      <w:pPr>
        <w:spacing w:after="0"/>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5302EC42" wp14:editId="322E886E">
                <wp:simplePos x="0" y="0"/>
                <wp:positionH relativeFrom="column">
                  <wp:posOffset>4881587</wp:posOffset>
                </wp:positionH>
                <wp:positionV relativeFrom="paragraph">
                  <wp:posOffset>513373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02EC42" id="_x0000_t202" coordsize="21600,21600" o:spt="202" path="m,l,21600r21600,l21600,xe">
                <v:stroke joinstyle="miter"/>
                <v:path gradientshapeok="t" o:connecttype="rect"/>
              </v:shapetype>
              <v:shape id="_x0000_s1029" type="#_x0000_t202" style="position:absolute;margin-left:384.4pt;margin-top:40.4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35198" w:rsidRPr="00DA350C" w:rsidRDefault="00535198" w:rsidP="00535198">
      <w:pPr>
        <w:spacing w:after="0"/>
        <w:jc w:val="center"/>
        <w:rPr>
          <w:rFonts w:cstheme="minorHAnsi"/>
          <w:b/>
          <w:sz w:val="24"/>
          <w:szCs w:val="24"/>
        </w:rPr>
      </w:pPr>
      <w:r w:rsidRPr="00DA350C">
        <w:rPr>
          <w:rFonts w:cstheme="minorHAnsi"/>
          <w:b/>
          <w:sz w:val="24"/>
          <w:szCs w:val="24"/>
        </w:rPr>
        <w:lastRenderedPageBreak/>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E0FD"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D2" w:rsidRDefault="00062DD2" w:rsidP="00F73F96">
      <w:pPr>
        <w:spacing w:after="0" w:line="240" w:lineRule="auto"/>
      </w:pPr>
      <w:r>
        <w:separator/>
      </w:r>
    </w:p>
  </w:endnote>
  <w:endnote w:type="continuationSeparator" w:id="0">
    <w:p w:rsidR="00062DD2" w:rsidRDefault="00062DD2"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D2" w:rsidRDefault="00062DD2" w:rsidP="00F73F96">
      <w:pPr>
        <w:spacing w:after="0" w:line="240" w:lineRule="auto"/>
      </w:pPr>
      <w:r>
        <w:separator/>
      </w:r>
    </w:p>
  </w:footnote>
  <w:footnote w:type="continuationSeparator" w:id="0">
    <w:p w:rsidR="00062DD2" w:rsidRDefault="00062DD2" w:rsidP="00F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62DD2"/>
    <w:rsid w:val="00073F16"/>
    <w:rsid w:val="00097237"/>
    <w:rsid w:val="000A418B"/>
    <w:rsid w:val="000D7268"/>
    <w:rsid w:val="000E3CB8"/>
    <w:rsid w:val="000F22C3"/>
    <w:rsid w:val="000F6BE2"/>
    <w:rsid w:val="000F7CA1"/>
    <w:rsid w:val="0010097A"/>
    <w:rsid w:val="00102407"/>
    <w:rsid w:val="0010370F"/>
    <w:rsid w:val="0010475A"/>
    <w:rsid w:val="00105F94"/>
    <w:rsid w:val="00111211"/>
    <w:rsid w:val="00130FC2"/>
    <w:rsid w:val="001312FB"/>
    <w:rsid w:val="001319F9"/>
    <w:rsid w:val="001328EA"/>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D7AFE"/>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6877"/>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A026C"/>
    <w:rsid w:val="007B5EB0"/>
    <w:rsid w:val="007B7B26"/>
    <w:rsid w:val="007C274A"/>
    <w:rsid w:val="007C3B57"/>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1F6B"/>
    <w:rsid w:val="008935A0"/>
    <w:rsid w:val="00894678"/>
    <w:rsid w:val="008A1B27"/>
    <w:rsid w:val="008A38F9"/>
    <w:rsid w:val="008B323C"/>
    <w:rsid w:val="008C0410"/>
    <w:rsid w:val="008D0160"/>
    <w:rsid w:val="008D64CE"/>
    <w:rsid w:val="008F27A1"/>
    <w:rsid w:val="008F35C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126C"/>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40E0B"/>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1722"/>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8936C9"/>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76AC-2B70-4606-B612-C4F7565C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Tania Libertad Barrera García</cp:lastModifiedBy>
  <cp:revision>7</cp:revision>
  <cp:lastPrinted>2020-03-10T14:33:00Z</cp:lastPrinted>
  <dcterms:created xsi:type="dcterms:W3CDTF">2022-07-18T20:08:00Z</dcterms:created>
  <dcterms:modified xsi:type="dcterms:W3CDTF">2023-03-02T22:27:00Z</dcterms:modified>
</cp:coreProperties>
</file>